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D56EA" w14:textId="11FEBC71" w:rsidR="009F2DBB" w:rsidRPr="001729EE" w:rsidRDefault="008B7542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58745346"/>
      <w:r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>
        <w:rPr>
          <w:rFonts w:ascii="Book Antiqua" w:hAnsi="Book Antiqua"/>
          <w:b/>
          <w:bCs/>
          <w:lang w:val="en-IN"/>
        </w:rPr>
        <w:t xml:space="preserve"> 400/220kV</w:t>
      </w:r>
      <w:r w:rsidRPr="003F18BA">
        <w:rPr>
          <w:rFonts w:ascii="Book Antiqua" w:hAnsi="Book Antiqua"/>
          <w:b/>
          <w:bCs/>
          <w:lang w:val="en-IN"/>
        </w:rPr>
        <w:t xml:space="preserve"> Ananthapuram PS for integration of RE </w:t>
      </w:r>
      <w:r>
        <w:rPr>
          <w:rFonts w:ascii="Book Antiqua" w:hAnsi="Book Antiqua"/>
          <w:b/>
          <w:bCs/>
          <w:lang w:val="en-IN"/>
        </w:rPr>
        <w:t>G</w:t>
      </w:r>
      <w:r w:rsidRPr="003F18BA">
        <w:rPr>
          <w:rFonts w:ascii="Book Antiqua" w:hAnsi="Book Antiqua"/>
          <w:b/>
          <w:bCs/>
          <w:lang w:val="en-IN"/>
        </w:rPr>
        <w:t xml:space="preserve">eneration </w:t>
      </w:r>
      <w:r>
        <w:rPr>
          <w:rFonts w:ascii="Book Antiqua" w:hAnsi="Book Antiqua"/>
          <w:b/>
          <w:bCs/>
          <w:lang w:val="en-IN"/>
        </w:rPr>
        <w:t>P</w:t>
      </w:r>
      <w:r w:rsidRPr="003F18BA">
        <w:rPr>
          <w:rFonts w:ascii="Book Antiqua" w:hAnsi="Book Antiqua"/>
          <w:b/>
          <w:bCs/>
          <w:lang w:val="en-IN"/>
        </w:rPr>
        <w:t>rojects</w:t>
      </w:r>
      <w:r w:rsidR="00654CBA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DB372E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654CBA" w:rsidRPr="00654CBA">
        <w:rPr>
          <w:rFonts w:ascii="Book Antiqua" w:hAnsi="Book Antiqua"/>
          <w:b/>
          <w:bCs/>
          <w:sz w:val="22"/>
          <w:szCs w:val="22"/>
        </w:rPr>
        <w:t>]</w:t>
      </w:r>
    </w:p>
    <w:bookmarkEnd w:id="0"/>
    <w:p w14:paraId="26C97718" w14:textId="77777777" w:rsidR="001729EE" w:rsidRPr="00AC3AB0" w:rsidRDefault="001729E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49D790B7" w:rsidR="0056608E" w:rsidRPr="00A52D93" w:rsidRDefault="002749C2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6E4035"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 w:rsidR="006E4035">
        <w:rPr>
          <w:rFonts w:ascii="Book Antiqua" w:hAnsi="Book Antiqua"/>
          <w:b/>
          <w:bCs/>
          <w:lang w:val="en-IN"/>
        </w:rPr>
        <w:t xml:space="preserve"> 400/220kV</w:t>
      </w:r>
      <w:r w:rsidR="006E4035" w:rsidRPr="003F18BA">
        <w:rPr>
          <w:rFonts w:ascii="Book Antiqua" w:hAnsi="Book Antiqua"/>
          <w:b/>
          <w:bCs/>
          <w:lang w:val="en-IN"/>
        </w:rPr>
        <w:t xml:space="preserve"> Ananthapuram PS for integration of RE </w:t>
      </w:r>
      <w:r w:rsidR="006E4035">
        <w:rPr>
          <w:rFonts w:ascii="Book Antiqua" w:hAnsi="Book Antiqua"/>
          <w:b/>
          <w:bCs/>
          <w:lang w:val="en-IN"/>
        </w:rPr>
        <w:t>G</w:t>
      </w:r>
      <w:r w:rsidR="006E4035" w:rsidRPr="003F18BA">
        <w:rPr>
          <w:rFonts w:ascii="Book Antiqua" w:hAnsi="Book Antiqua"/>
          <w:b/>
          <w:bCs/>
          <w:lang w:val="en-IN"/>
        </w:rPr>
        <w:t xml:space="preserve">eneration </w:t>
      </w:r>
      <w:r w:rsidR="006E4035">
        <w:rPr>
          <w:rFonts w:ascii="Book Antiqua" w:hAnsi="Book Antiqua"/>
          <w:b/>
          <w:bCs/>
          <w:lang w:val="en-IN"/>
        </w:rPr>
        <w:t>P</w:t>
      </w:r>
      <w:r w:rsidR="006E4035" w:rsidRPr="003F18BA">
        <w:rPr>
          <w:rFonts w:ascii="Book Antiqua" w:hAnsi="Book Antiqua"/>
          <w:b/>
          <w:bCs/>
          <w:lang w:val="en-IN"/>
        </w:rPr>
        <w:t>rojects</w:t>
      </w:r>
      <w:r w:rsidR="006E4035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6E4035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6E4035" w:rsidRPr="00654CBA">
        <w:rPr>
          <w:rFonts w:ascii="Book Antiqua" w:hAnsi="Book Antiqua"/>
          <w:b/>
          <w:bCs/>
          <w:sz w:val="22"/>
          <w:szCs w:val="22"/>
        </w:rPr>
        <w:t>]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E779C9C" w:rsidR="00B554C6" w:rsidRPr="009D2259" w:rsidRDefault="00E9527B" w:rsidP="00A52D93">
      <w:pPr>
        <w:pStyle w:val="Default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A52D93"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 w:rsidR="00A52D93">
        <w:rPr>
          <w:rFonts w:ascii="Book Antiqua" w:hAnsi="Book Antiqua"/>
          <w:b/>
          <w:bCs/>
          <w:lang w:val="en-IN"/>
        </w:rPr>
        <w:t xml:space="preserve"> 400/220kV</w:t>
      </w:r>
      <w:r w:rsidR="00A52D93" w:rsidRPr="003F18BA">
        <w:rPr>
          <w:rFonts w:ascii="Book Antiqua" w:hAnsi="Book Antiqua"/>
          <w:b/>
          <w:bCs/>
          <w:lang w:val="en-IN"/>
        </w:rPr>
        <w:t xml:space="preserve"> Ananthapuram PS for integration of RE </w:t>
      </w:r>
      <w:r w:rsidR="00A52D93">
        <w:rPr>
          <w:rFonts w:ascii="Book Antiqua" w:hAnsi="Book Antiqua"/>
          <w:b/>
          <w:bCs/>
          <w:lang w:val="en-IN"/>
        </w:rPr>
        <w:t>G</w:t>
      </w:r>
      <w:r w:rsidR="00A52D93" w:rsidRPr="003F18BA">
        <w:rPr>
          <w:rFonts w:ascii="Book Antiqua" w:hAnsi="Book Antiqua"/>
          <w:b/>
          <w:bCs/>
          <w:lang w:val="en-IN"/>
        </w:rPr>
        <w:t xml:space="preserve">eneration </w:t>
      </w:r>
      <w:r w:rsidR="00A52D93">
        <w:rPr>
          <w:rFonts w:ascii="Book Antiqua" w:hAnsi="Book Antiqua"/>
          <w:b/>
          <w:bCs/>
          <w:lang w:val="en-IN"/>
        </w:rPr>
        <w:t>P</w:t>
      </w:r>
      <w:r w:rsidR="00A52D93" w:rsidRPr="003F18BA">
        <w:rPr>
          <w:rFonts w:ascii="Book Antiqua" w:hAnsi="Book Antiqua"/>
          <w:b/>
          <w:bCs/>
          <w:lang w:val="en-IN"/>
        </w:rPr>
        <w:t>rojects</w:t>
      </w:r>
      <w:r w:rsidR="00A52D93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A52D93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A52D93" w:rsidRPr="00654CBA">
        <w:rPr>
          <w:rFonts w:ascii="Book Antiqua" w:hAnsi="Book Antiqua"/>
          <w:b/>
          <w:bCs/>
          <w:sz w:val="22"/>
          <w:szCs w:val="22"/>
        </w:rPr>
        <w:t>]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15673383" w:rsidR="002749C2" w:rsidRPr="00A52D93" w:rsidRDefault="00245D9E" w:rsidP="00A52D93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AC3AB0">
        <w:rPr>
          <w:rFonts w:ascii="Arial" w:hAnsi="Arial" w:cs="Arial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A52D93"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 w:rsidR="00A52D93">
        <w:rPr>
          <w:rFonts w:ascii="Book Antiqua" w:hAnsi="Book Antiqua"/>
          <w:b/>
          <w:bCs/>
          <w:lang w:val="en-IN"/>
        </w:rPr>
        <w:t xml:space="preserve"> 400/220kV</w:t>
      </w:r>
      <w:r w:rsidR="00A52D93" w:rsidRPr="003F18BA">
        <w:rPr>
          <w:rFonts w:ascii="Book Antiqua" w:hAnsi="Book Antiqua"/>
          <w:b/>
          <w:bCs/>
          <w:lang w:val="en-IN"/>
        </w:rPr>
        <w:t xml:space="preserve"> Ananthapuram PS for integration of RE </w:t>
      </w:r>
      <w:r w:rsidR="00A52D93">
        <w:rPr>
          <w:rFonts w:ascii="Book Antiqua" w:hAnsi="Book Antiqua"/>
          <w:b/>
          <w:bCs/>
          <w:lang w:val="en-IN"/>
        </w:rPr>
        <w:t>G</w:t>
      </w:r>
      <w:r w:rsidR="00A52D93" w:rsidRPr="003F18BA">
        <w:rPr>
          <w:rFonts w:ascii="Book Antiqua" w:hAnsi="Book Antiqua"/>
          <w:b/>
          <w:bCs/>
          <w:lang w:val="en-IN"/>
        </w:rPr>
        <w:t xml:space="preserve">eneration </w:t>
      </w:r>
      <w:r w:rsidR="00A52D93">
        <w:rPr>
          <w:rFonts w:ascii="Book Antiqua" w:hAnsi="Book Antiqua"/>
          <w:b/>
          <w:bCs/>
          <w:lang w:val="en-IN"/>
        </w:rPr>
        <w:t>P</w:t>
      </w:r>
      <w:r w:rsidR="00A52D93" w:rsidRPr="003F18BA">
        <w:rPr>
          <w:rFonts w:ascii="Book Antiqua" w:hAnsi="Book Antiqua"/>
          <w:b/>
          <w:bCs/>
          <w:lang w:val="en-IN"/>
        </w:rPr>
        <w:t>rojects</w:t>
      </w:r>
      <w:r w:rsidR="00A52D93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A52D93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A52D93" w:rsidRPr="00654CBA">
        <w:rPr>
          <w:rFonts w:ascii="Book Antiqua" w:hAnsi="Book Antiqua"/>
          <w:b/>
          <w:bCs/>
          <w:sz w:val="22"/>
          <w:szCs w:val="22"/>
        </w:rPr>
        <w:t>]</w:t>
      </w:r>
      <w:r w:rsidR="00837649">
        <w:rPr>
          <w:rFonts w:ascii="Arial" w:hAnsi="Arial" w:cs="Arial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Cs/>
          <w:sz w:val="22"/>
          <w:szCs w:val="22"/>
        </w:rPr>
        <w:t>Local Content</w:t>
      </w:r>
      <w:r w:rsidRPr="00AC3AB0">
        <w:rPr>
          <w:rFonts w:ascii="Arial" w:hAnsi="Arial" w:cs="Arial"/>
          <w:bCs/>
          <w:sz w:val="22"/>
          <w:szCs w:val="22"/>
        </w:rPr>
        <w:t>‘</w:t>
      </w:r>
      <w:r w:rsidR="0056608E">
        <w:rPr>
          <w:rFonts w:ascii="Arial" w:hAnsi="Arial" w:cs="Arial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Cs/>
          <w:sz w:val="22"/>
          <w:szCs w:val="22"/>
        </w:rPr>
        <w:t>for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2DC200AB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DB372E" w:rsidRPr="002E3A18">
      <w:rPr>
        <w:rFonts w:ascii="Book Antiqua" w:hAnsi="Book Antiqua"/>
        <w:b/>
        <w:bCs/>
        <w:szCs w:val="22"/>
        <w:lang w:val="en-IN" w:bidi="ar-SA"/>
      </w:rPr>
      <w:t>SR1/NT/W-AIS/DOM/B00/25/05819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035"/>
    <w:rsid w:val="006E44BA"/>
    <w:rsid w:val="00754E76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B754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7DC8"/>
    <w:rsid w:val="00B554C6"/>
    <w:rsid w:val="00B6466F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B372E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T Suryaprakash {टी. सूर्यप्रकाश}</cp:lastModifiedBy>
  <cp:revision>101</cp:revision>
  <cp:lastPrinted>2020-08-04T06:37:00Z</cp:lastPrinted>
  <dcterms:created xsi:type="dcterms:W3CDTF">2017-07-20T06:53:00Z</dcterms:created>
  <dcterms:modified xsi:type="dcterms:W3CDTF">2025-05-02T14:05:00Z</dcterms:modified>
  <cp:contentStatus/>
</cp:coreProperties>
</file>